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12827" w:rsidRDefault="00612827">
      <w:pPr>
        <w:pBdr>
          <w:top w:val="nil"/>
          <w:left w:val="nil"/>
          <w:bottom w:val="nil"/>
          <w:right w:val="nil"/>
          <w:between w:val="nil"/>
        </w:pBdr>
        <w:jc w:val="center"/>
        <w:rPr>
          <w:b/>
        </w:rPr>
      </w:pPr>
      <w:bookmarkStart w:id="0" w:name="_GoBack"/>
      <w:bookmarkEnd w:id="0"/>
    </w:p>
    <w:tbl>
      <w:tblPr>
        <w:tblStyle w:val="a"/>
        <w:tblW w:w="108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15"/>
        <w:gridCol w:w="3555"/>
        <w:gridCol w:w="4230"/>
      </w:tblGrid>
      <w:tr w:rsidR="00612827">
        <w:trPr>
          <w:trHeight w:val="420"/>
          <w:jc w:val="center"/>
        </w:trPr>
        <w:tc>
          <w:tcPr>
            <w:tcW w:w="10800" w:type="dxa"/>
            <w:gridSpan w:val="3"/>
            <w:shd w:val="clear" w:color="auto" w:fill="auto"/>
            <w:tcMar>
              <w:top w:w="100" w:type="dxa"/>
              <w:left w:w="100" w:type="dxa"/>
              <w:bottom w:w="100" w:type="dxa"/>
              <w:right w:w="100" w:type="dxa"/>
            </w:tcMar>
          </w:tcPr>
          <w:p w:rsidR="00612827" w:rsidRDefault="00302FBC">
            <w:pPr>
              <w:pBdr>
                <w:top w:val="nil"/>
                <w:left w:val="nil"/>
                <w:bottom w:val="nil"/>
                <w:right w:val="nil"/>
                <w:between w:val="nil"/>
              </w:pBdr>
              <w:jc w:val="center"/>
              <w:rPr>
                <w:b/>
              </w:rPr>
            </w:pPr>
            <w:r>
              <w:rPr>
                <w:b/>
              </w:rPr>
              <w:t xml:space="preserve">2018 </w:t>
            </w:r>
            <w:r w:rsidR="00F20731">
              <w:rPr>
                <w:b/>
              </w:rPr>
              <w:t xml:space="preserve">LC </w:t>
            </w:r>
            <w:r>
              <w:rPr>
                <w:b/>
              </w:rPr>
              <w:t xml:space="preserve">State </w:t>
            </w:r>
            <w:r w:rsidR="00F20731">
              <w:rPr>
                <w:b/>
              </w:rPr>
              <w:t>Awards Sorting &amp; Labeling Training List</w:t>
            </w:r>
          </w:p>
        </w:tc>
      </w:tr>
      <w:tr w:rsidR="00612827">
        <w:trPr>
          <w:jc w:val="center"/>
        </w:trPr>
        <w:tc>
          <w:tcPr>
            <w:tcW w:w="3015" w:type="dxa"/>
            <w:shd w:val="clear" w:color="auto" w:fill="auto"/>
            <w:tcMar>
              <w:top w:w="100" w:type="dxa"/>
              <w:left w:w="100" w:type="dxa"/>
              <w:bottom w:w="100" w:type="dxa"/>
              <w:right w:w="100" w:type="dxa"/>
            </w:tcMar>
          </w:tcPr>
          <w:p w:rsidR="00612827" w:rsidRDefault="00612827">
            <w:pPr>
              <w:pBdr>
                <w:top w:val="nil"/>
                <w:left w:val="nil"/>
                <w:bottom w:val="nil"/>
                <w:right w:val="nil"/>
                <w:between w:val="nil"/>
              </w:pBdr>
              <w:rPr>
                <w:b/>
              </w:rPr>
            </w:pPr>
          </w:p>
        </w:tc>
        <w:tc>
          <w:tcPr>
            <w:tcW w:w="3555" w:type="dxa"/>
            <w:shd w:val="clear" w:color="auto" w:fill="auto"/>
            <w:tcMar>
              <w:top w:w="100" w:type="dxa"/>
              <w:left w:w="100" w:type="dxa"/>
              <w:bottom w:w="100" w:type="dxa"/>
              <w:right w:w="100" w:type="dxa"/>
            </w:tcMar>
          </w:tcPr>
          <w:p w:rsidR="00612827" w:rsidRDefault="00F20731">
            <w:pPr>
              <w:widowControl w:val="0"/>
              <w:pBdr>
                <w:top w:val="nil"/>
                <w:left w:val="nil"/>
                <w:bottom w:val="nil"/>
                <w:right w:val="nil"/>
                <w:between w:val="nil"/>
              </w:pBdr>
              <w:spacing w:line="240" w:lineRule="auto"/>
              <w:rPr>
                <w:b/>
              </w:rPr>
            </w:pPr>
            <w:r>
              <w:rPr>
                <w:b/>
              </w:rPr>
              <w:t>Prelims</w:t>
            </w:r>
          </w:p>
        </w:tc>
        <w:tc>
          <w:tcPr>
            <w:tcW w:w="4230" w:type="dxa"/>
            <w:shd w:val="clear" w:color="auto" w:fill="auto"/>
            <w:tcMar>
              <w:top w:w="100" w:type="dxa"/>
              <w:left w:w="100" w:type="dxa"/>
              <w:bottom w:w="100" w:type="dxa"/>
              <w:right w:w="100" w:type="dxa"/>
            </w:tcMar>
          </w:tcPr>
          <w:p w:rsidR="00612827" w:rsidRDefault="00F20731">
            <w:pPr>
              <w:widowControl w:val="0"/>
              <w:pBdr>
                <w:top w:val="nil"/>
                <w:left w:val="nil"/>
                <w:bottom w:val="nil"/>
                <w:right w:val="nil"/>
                <w:between w:val="nil"/>
              </w:pBdr>
              <w:spacing w:line="240" w:lineRule="auto"/>
              <w:rPr>
                <w:b/>
              </w:rPr>
            </w:pPr>
            <w:r>
              <w:rPr>
                <w:b/>
              </w:rPr>
              <w:t>Finals</w:t>
            </w:r>
          </w:p>
        </w:tc>
      </w:tr>
      <w:tr w:rsidR="00612827">
        <w:trPr>
          <w:jc w:val="center"/>
        </w:trPr>
        <w:tc>
          <w:tcPr>
            <w:tcW w:w="3015" w:type="dxa"/>
            <w:shd w:val="clear" w:color="auto" w:fill="auto"/>
            <w:tcMar>
              <w:top w:w="100" w:type="dxa"/>
              <w:left w:w="100" w:type="dxa"/>
              <w:bottom w:w="100" w:type="dxa"/>
              <w:right w:w="100" w:type="dxa"/>
            </w:tcMar>
          </w:tcPr>
          <w:p w:rsidR="00612827" w:rsidRDefault="00F20731">
            <w:pPr>
              <w:pBdr>
                <w:top w:val="nil"/>
                <w:left w:val="nil"/>
                <w:bottom w:val="nil"/>
                <w:right w:val="nil"/>
                <w:between w:val="nil"/>
              </w:pBdr>
              <w:rPr>
                <w:b/>
              </w:rPr>
            </w:pPr>
            <w:r>
              <w:rPr>
                <w:b/>
              </w:rPr>
              <w:t>Trainer Name/Position</w:t>
            </w:r>
            <w:r>
              <w:t>:</w:t>
            </w:r>
          </w:p>
        </w:tc>
        <w:tc>
          <w:tcPr>
            <w:tcW w:w="3555" w:type="dxa"/>
            <w:shd w:val="clear" w:color="auto" w:fill="auto"/>
            <w:tcMar>
              <w:top w:w="100" w:type="dxa"/>
              <w:left w:w="100" w:type="dxa"/>
              <w:bottom w:w="100" w:type="dxa"/>
              <w:right w:w="100" w:type="dxa"/>
            </w:tcMar>
          </w:tcPr>
          <w:p w:rsidR="00612827" w:rsidRDefault="00F20731">
            <w:pPr>
              <w:widowControl w:val="0"/>
              <w:pBdr>
                <w:top w:val="nil"/>
                <w:left w:val="nil"/>
                <w:bottom w:val="nil"/>
                <w:right w:val="nil"/>
                <w:between w:val="nil"/>
              </w:pBdr>
              <w:spacing w:line="240" w:lineRule="auto"/>
              <w:rPr>
                <w:b/>
              </w:rPr>
            </w:pPr>
            <w:r>
              <w:rPr>
                <w:b/>
              </w:rPr>
              <w:t>Lorinne</w:t>
            </w:r>
          </w:p>
        </w:tc>
        <w:tc>
          <w:tcPr>
            <w:tcW w:w="4230" w:type="dxa"/>
            <w:shd w:val="clear" w:color="auto" w:fill="auto"/>
            <w:tcMar>
              <w:top w:w="100" w:type="dxa"/>
              <w:left w:w="100" w:type="dxa"/>
              <w:bottom w:w="100" w:type="dxa"/>
              <w:right w:w="100" w:type="dxa"/>
            </w:tcMar>
          </w:tcPr>
          <w:p w:rsidR="00612827" w:rsidRDefault="00612827">
            <w:pPr>
              <w:widowControl w:val="0"/>
              <w:pBdr>
                <w:top w:val="nil"/>
                <w:left w:val="nil"/>
                <w:bottom w:val="nil"/>
                <w:right w:val="nil"/>
                <w:between w:val="nil"/>
              </w:pBdr>
              <w:spacing w:line="240" w:lineRule="auto"/>
              <w:rPr>
                <w:b/>
              </w:rPr>
            </w:pPr>
          </w:p>
        </w:tc>
      </w:tr>
      <w:tr w:rsidR="00612827">
        <w:trPr>
          <w:trHeight w:val="420"/>
          <w:jc w:val="center"/>
        </w:trPr>
        <w:tc>
          <w:tcPr>
            <w:tcW w:w="3015" w:type="dxa"/>
            <w:shd w:val="clear" w:color="auto" w:fill="auto"/>
            <w:tcMar>
              <w:top w:w="100" w:type="dxa"/>
              <w:left w:w="100" w:type="dxa"/>
              <w:bottom w:w="100" w:type="dxa"/>
              <w:right w:w="100" w:type="dxa"/>
            </w:tcMar>
          </w:tcPr>
          <w:p w:rsidR="00612827" w:rsidRDefault="00F20731">
            <w:pPr>
              <w:widowControl w:val="0"/>
              <w:pBdr>
                <w:top w:val="nil"/>
                <w:left w:val="nil"/>
                <w:bottom w:val="nil"/>
                <w:right w:val="nil"/>
                <w:between w:val="nil"/>
              </w:pBdr>
              <w:spacing w:line="240" w:lineRule="auto"/>
              <w:rPr>
                <w:b/>
              </w:rPr>
            </w:pPr>
            <w:r>
              <w:rPr>
                <w:b/>
              </w:rPr>
              <w:t>Training Location:</w:t>
            </w:r>
          </w:p>
        </w:tc>
        <w:tc>
          <w:tcPr>
            <w:tcW w:w="3555" w:type="dxa"/>
            <w:shd w:val="clear" w:color="auto" w:fill="auto"/>
            <w:tcMar>
              <w:top w:w="100" w:type="dxa"/>
              <w:left w:w="100" w:type="dxa"/>
              <w:bottom w:w="100" w:type="dxa"/>
              <w:right w:w="100" w:type="dxa"/>
            </w:tcMar>
          </w:tcPr>
          <w:p w:rsidR="00612827" w:rsidRDefault="00F20731">
            <w:pPr>
              <w:widowControl w:val="0"/>
              <w:pBdr>
                <w:top w:val="nil"/>
                <w:left w:val="nil"/>
                <w:bottom w:val="nil"/>
                <w:right w:val="nil"/>
                <w:between w:val="nil"/>
              </w:pBdr>
              <w:spacing w:line="240" w:lineRule="auto"/>
              <w:rPr>
                <w:b/>
              </w:rPr>
            </w:pPr>
            <w:r>
              <w:rPr>
                <w:b/>
              </w:rPr>
              <w:t>Awards Area KYAT office</w:t>
            </w:r>
          </w:p>
          <w:p w:rsidR="00612827" w:rsidRDefault="00612827">
            <w:pPr>
              <w:widowControl w:val="0"/>
              <w:pBdr>
                <w:top w:val="nil"/>
                <w:left w:val="nil"/>
                <w:bottom w:val="nil"/>
                <w:right w:val="nil"/>
                <w:between w:val="nil"/>
              </w:pBdr>
              <w:spacing w:line="240" w:lineRule="auto"/>
              <w:rPr>
                <w:b/>
              </w:rPr>
            </w:pPr>
          </w:p>
        </w:tc>
        <w:tc>
          <w:tcPr>
            <w:tcW w:w="4230" w:type="dxa"/>
            <w:shd w:val="clear" w:color="auto" w:fill="auto"/>
            <w:tcMar>
              <w:top w:w="100" w:type="dxa"/>
              <w:left w:w="100" w:type="dxa"/>
              <w:bottom w:w="100" w:type="dxa"/>
              <w:right w:w="100" w:type="dxa"/>
            </w:tcMar>
          </w:tcPr>
          <w:p w:rsidR="00612827" w:rsidRDefault="00612827">
            <w:pPr>
              <w:widowControl w:val="0"/>
              <w:pBdr>
                <w:top w:val="nil"/>
                <w:left w:val="nil"/>
                <w:bottom w:val="nil"/>
                <w:right w:val="nil"/>
                <w:between w:val="nil"/>
              </w:pBdr>
              <w:spacing w:line="240" w:lineRule="auto"/>
              <w:rPr>
                <w:b/>
              </w:rPr>
            </w:pPr>
          </w:p>
        </w:tc>
      </w:tr>
    </w:tbl>
    <w:p w:rsidR="00612827" w:rsidRDefault="00612827">
      <w:pPr>
        <w:pBdr>
          <w:top w:val="nil"/>
          <w:left w:val="nil"/>
          <w:bottom w:val="nil"/>
          <w:right w:val="nil"/>
          <w:between w:val="nil"/>
        </w:pBdr>
        <w:rPr>
          <w:b/>
        </w:rPr>
      </w:pPr>
    </w:p>
    <w:p w:rsidR="00612827" w:rsidRDefault="00F20731">
      <w:pPr>
        <w:pBdr>
          <w:top w:val="nil"/>
          <w:left w:val="nil"/>
          <w:bottom w:val="nil"/>
          <w:right w:val="nil"/>
          <w:between w:val="nil"/>
        </w:pBdr>
        <w:rPr>
          <w:b/>
        </w:rPr>
      </w:pPr>
      <w:r>
        <w:rPr>
          <w:b/>
        </w:rPr>
        <w:t>Training Agenda:</w:t>
      </w:r>
    </w:p>
    <w:p w:rsidR="000F5814" w:rsidRDefault="007B137C" w:rsidP="00594D97">
      <w:pPr>
        <w:numPr>
          <w:ilvl w:val="0"/>
          <w:numId w:val="1"/>
        </w:numPr>
        <w:pBdr>
          <w:top w:val="nil"/>
          <w:left w:val="nil"/>
          <w:bottom w:val="nil"/>
          <w:right w:val="nil"/>
          <w:between w:val="nil"/>
        </w:pBdr>
        <w:shd w:val="clear" w:color="auto" w:fill="FFFFFF" w:themeFill="background1"/>
        <w:contextualSpacing/>
      </w:pPr>
      <w:r>
        <w:t>Location of award labels:</w:t>
      </w:r>
      <w:r w:rsidR="00594D97">
        <w:t xml:space="preserve"> team box at Coach Check-in</w:t>
      </w:r>
      <w:r>
        <w:t xml:space="preserve">  </w:t>
      </w:r>
    </w:p>
    <w:p w:rsidR="007B137C" w:rsidRDefault="000F5814" w:rsidP="00594D97">
      <w:pPr>
        <w:numPr>
          <w:ilvl w:val="0"/>
          <w:numId w:val="1"/>
        </w:numPr>
        <w:pBdr>
          <w:top w:val="nil"/>
          <w:left w:val="nil"/>
          <w:bottom w:val="nil"/>
          <w:right w:val="nil"/>
          <w:between w:val="nil"/>
        </w:pBdr>
        <w:shd w:val="clear" w:color="auto" w:fill="FFFFFF" w:themeFill="background1"/>
        <w:contextualSpacing/>
      </w:pPr>
      <w:r>
        <w:t xml:space="preserve">Final Events During Prelims: </w:t>
      </w:r>
      <w:r w:rsidR="007B137C">
        <w:t xml:space="preserve">  </w:t>
      </w:r>
      <w:r w:rsidR="003B3DA6">
        <w:t>will be printed and put in the team box</w:t>
      </w:r>
    </w:p>
    <w:p w:rsidR="00612827" w:rsidRDefault="00F20731">
      <w:pPr>
        <w:numPr>
          <w:ilvl w:val="0"/>
          <w:numId w:val="1"/>
        </w:numPr>
        <w:pBdr>
          <w:top w:val="nil"/>
          <w:left w:val="nil"/>
          <w:bottom w:val="nil"/>
          <w:right w:val="nil"/>
          <w:between w:val="nil"/>
        </w:pBdr>
        <w:contextualSpacing/>
      </w:pPr>
      <w:r>
        <w:t xml:space="preserve">Label bags per team. </w:t>
      </w:r>
      <w:r w:rsidR="00302FBC">
        <w:t xml:space="preserve"> Extra bags</w:t>
      </w:r>
    </w:p>
    <w:p w:rsidR="007B137C" w:rsidRDefault="007B137C" w:rsidP="007B137C">
      <w:pPr>
        <w:numPr>
          <w:ilvl w:val="0"/>
          <w:numId w:val="1"/>
        </w:numPr>
        <w:pBdr>
          <w:top w:val="nil"/>
          <w:left w:val="nil"/>
          <w:bottom w:val="nil"/>
          <w:right w:val="nil"/>
          <w:between w:val="nil"/>
        </w:pBdr>
        <w:contextualSpacing/>
      </w:pPr>
      <w:r>
        <w:t xml:space="preserve">Seal all award bags.  </w:t>
      </w:r>
    </w:p>
    <w:p w:rsidR="00612827" w:rsidRDefault="00F20731" w:rsidP="000F5814">
      <w:pPr>
        <w:numPr>
          <w:ilvl w:val="0"/>
          <w:numId w:val="1"/>
        </w:numPr>
        <w:pBdr>
          <w:top w:val="nil"/>
          <w:left w:val="nil"/>
          <w:bottom w:val="nil"/>
          <w:right w:val="nil"/>
          <w:between w:val="nil"/>
        </w:pBdr>
        <w:contextualSpacing/>
      </w:pPr>
      <w:r>
        <w:t>Check-off teams</w:t>
      </w:r>
      <w:r w:rsidR="000F5814">
        <w:t xml:space="preserve"> when they pick-up their bags:  No exceptions.  </w:t>
      </w:r>
    </w:p>
    <w:p w:rsidR="000F5814" w:rsidRDefault="000F5814" w:rsidP="000F5814">
      <w:pPr>
        <w:pBdr>
          <w:top w:val="nil"/>
          <w:left w:val="nil"/>
          <w:bottom w:val="nil"/>
          <w:right w:val="nil"/>
          <w:between w:val="nil"/>
        </w:pBdr>
        <w:ind w:left="720"/>
        <w:contextualSpacing/>
      </w:pPr>
    </w:p>
    <w:p w:rsidR="00612827" w:rsidRDefault="00F20731">
      <w:pPr>
        <w:numPr>
          <w:ilvl w:val="0"/>
          <w:numId w:val="1"/>
        </w:numPr>
        <w:pBdr>
          <w:top w:val="nil"/>
          <w:left w:val="nil"/>
          <w:bottom w:val="nil"/>
          <w:right w:val="nil"/>
          <w:between w:val="nil"/>
        </w:pBdr>
        <w:contextualSpacing/>
      </w:pPr>
      <w:r>
        <w:t>Ensure that sufficient places have been printed for each award (Individual awards are usually 16 places.  Relays are usually 8 places--check meet information to be sure.  Relays should have 4 labels (name) for each place per event.)</w:t>
      </w:r>
    </w:p>
    <w:p w:rsidR="00627E61" w:rsidRDefault="00F20731" w:rsidP="00627E61">
      <w:pPr>
        <w:numPr>
          <w:ilvl w:val="0"/>
          <w:numId w:val="1"/>
        </w:numPr>
        <w:pBdr>
          <w:top w:val="nil"/>
          <w:left w:val="nil"/>
          <w:bottom w:val="nil"/>
          <w:right w:val="nil"/>
          <w:between w:val="nil"/>
        </w:pBdr>
        <w:contextualSpacing/>
      </w:pPr>
      <w:r>
        <w:t>Post Awards Information Chart in the awards preparation area</w:t>
      </w:r>
    </w:p>
    <w:p w:rsidR="00627E61" w:rsidRDefault="00F20731" w:rsidP="00627E61">
      <w:pPr>
        <w:numPr>
          <w:ilvl w:val="0"/>
          <w:numId w:val="1"/>
        </w:numPr>
        <w:pBdr>
          <w:top w:val="nil"/>
          <w:left w:val="nil"/>
          <w:bottom w:val="nil"/>
          <w:right w:val="nil"/>
          <w:between w:val="nil"/>
        </w:pBdr>
        <w:contextualSpacing/>
      </w:pPr>
      <w:r>
        <w:t xml:space="preserve">Instruct award labeler(s) how to label awards.  Show them the Awards Information Chart.  Help </w:t>
      </w:r>
      <w:proofErr w:type="spellStart"/>
      <w:r>
        <w:t>then</w:t>
      </w:r>
      <w:proofErr w:type="spellEnd"/>
      <w:r>
        <w:t xml:space="preserve"> understand that the places that get medals vary between individual &amp; relay events.</w:t>
      </w:r>
    </w:p>
    <w:p w:rsidR="00612827" w:rsidRDefault="00627E61" w:rsidP="00627E61">
      <w:pPr>
        <w:numPr>
          <w:ilvl w:val="0"/>
          <w:numId w:val="1"/>
        </w:numPr>
        <w:pBdr>
          <w:top w:val="nil"/>
          <w:left w:val="nil"/>
          <w:bottom w:val="nil"/>
          <w:right w:val="nil"/>
          <w:between w:val="nil"/>
        </w:pBdr>
        <w:contextualSpacing/>
      </w:pPr>
      <w:r>
        <w:t>A</w:t>
      </w:r>
      <w:r w:rsidR="00F20731">
        <w:t>fter the labeling and distributing is done for that session, secure the area as best as possible before leaving.  (Set team bags aside if awards preparation area is used by others, fold down tops on team bags, etc.  Put unlabeled awards in an inconspicuous place, etc.)</w:t>
      </w:r>
    </w:p>
    <w:p w:rsidR="00612827" w:rsidRDefault="00F20731">
      <w:pPr>
        <w:numPr>
          <w:ilvl w:val="0"/>
          <w:numId w:val="1"/>
        </w:numPr>
        <w:pBdr>
          <w:top w:val="nil"/>
          <w:left w:val="nil"/>
          <w:bottom w:val="nil"/>
          <w:right w:val="nil"/>
          <w:between w:val="nil"/>
        </w:pBdr>
        <w:contextualSpacing/>
      </w:pPr>
      <w:r>
        <w:rPr>
          <w:sz w:val="18"/>
          <w:szCs w:val="18"/>
        </w:rPr>
        <w:t></w:t>
      </w:r>
      <w:r>
        <w:rPr>
          <w:rFonts w:ascii="Times New Roman" w:eastAsia="Times New Roman" w:hAnsi="Times New Roman" w:cs="Times New Roman"/>
          <w:sz w:val="14"/>
          <w:szCs w:val="14"/>
        </w:rPr>
        <w:t xml:space="preserve">  </w:t>
      </w:r>
      <w:r>
        <w:t>NOTE:  You will want to be sure that all award labeling and sorting is caught up going into the Saturday p.m. session</w:t>
      </w:r>
    </w:p>
    <w:p w:rsidR="00612827" w:rsidRDefault="00F20731">
      <w:pPr>
        <w:numPr>
          <w:ilvl w:val="0"/>
          <w:numId w:val="1"/>
        </w:numPr>
        <w:pBdr>
          <w:top w:val="nil"/>
          <w:left w:val="nil"/>
          <w:bottom w:val="nil"/>
          <w:right w:val="nil"/>
          <w:between w:val="nil"/>
        </w:pBdr>
        <w:contextualSpacing/>
      </w:pPr>
      <w:r>
        <w:t>Saturday p.m.:  Follow the same process as before, except you will be getting labels for events happening during that session.  Start labeling after the relays.  (Don't forget to get labels for any timed final events swum during the morning)</w:t>
      </w:r>
    </w:p>
    <w:p w:rsidR="00F20731" w:rsidRPr="00F20731" w:rsidRDefault="00F20731">
      <w:pPr>
        <w:numPr>
          <w:ilvl w:val="0"/>
          <w:numId w:val="1"/>
        </w:numPr>
        <w:pBdr>
          <w:top w:val="nil"/>
          <w:left w:val="nil"/>
          <w:bottom w:val="nil"/>
          <w:right w:val="nil"/>
          <w:between w:val="nil"/>
        </w:pBdr>
        <w:contextualSpacing/>
      </w:pPr>
      <w:r w:rsidRPr="00F20731">
        <w:t>Saturday Finals:  check w/Meet Director for displaying Team and High Point Awards</w:t>
      </w:r>
      <w:r>
        <w:rPr>
          <w:sz w:val="18"/>
          <w:szCs w:val="18"/>
        </w:rPr>
        <w:t></w:t>
      </w:r>
      <w:r>
        <w:rPr>
          <w:rFonts w:ascii="Times New Roman" w:eastAsia="Times New Roman" w:hAnsi="Times New Roman" w:cs="Times New Roman"/>
          <w:sz w:val="14"/>
          <w:szCs w:val="14"/>
        </w:rPr>
        <w:t xml:space="preserve">  </w:t>
      </w:r>
    </w:p>
    <w:p w:rsidR="00612827" w:rsidRDefault="00F20731">
      <w:pPr>
        <w:numPr>
          <w:ilvl w:val="0"/>
          <w:numId w:val="1"/>
        </w:numPr>
        <w:pBdr>
          <w:top w:val="nil"/>
          <w:left w:val="nil"/>
          <w:bottom w:val="nil"/>
          <w:right w:val="nil"/>
          <w:between w:val="nil"/>
        </w:pBdr>
        <w:contextualSpacing/>
      </w:pPr>
      <w:r>
        <w:t>Towards the end of the session, ask the announcer to remind coaches to pick up their team awards after the meet is over and tell where to pick up awards.</w:t>
      </w:r>
    </w:p>
    <w:p w:rsidR="00612827" w:rsidRDefault="00F20731">
      <w:pPr>
        <w:numPr>
          <w:ilvl w:val="0"/>
          <w:numId w:val="1"/>
        </w:numPr>
        <w:pBdr>
          <w:top w:val="nil"/>
          <w:left w:val="nil"/>
          <w:bottom w:val="nil"/>
          <w:right w:val="nil"/>
          <w:between w:val="nil"/>
        </w:pBdr>
        <w:contextualSpacing/>
      </w:pPr>
      <w:r>
        <w:t>After session is over (before &amp; after individual &amp; team high point awards are announced?) have announcer remind coaches to pick up awards and tell them where to get them.</w:t>
      </w:r>
    </w:p>
    <w:p w:rsidR="00612827" w:rsidRDefault="00F20731">
      <w:pPr>
        <w:numPr>
          <w:ilvl w:val="0"/>
          <w:numId w:val="1"/>
        </w:numPr>
        <w:pBdr>
          <w:top w:val="nil"/>
          <w:left w:val="nil"/>
          <w:bottom w:val="nil"/>
          <w:right w:val="nil"/>
          <w:between w:val="nil"/>
        </w:pBdr>
        <w:contextualSpacing/>
      </w:pPr>
      <w:r>
        <w:t>Clean up awards preparation area.  Return any leftover, unlabeled awards to Meet Director</w:t>
      </w:r>
    </w:p>
    <w:p w:rsidR="00612827" w:rsidRDefault="00F20731" w:rsidP="00F20731">
      <w:pPr>
        <w:numPr>
          <w:ilvl w:val="0"/>
          <w:numId w:val="1"/>
        </w:numPr>
        <w:pBdr>
          <w:top w:val="nil"/>
          <w:left w:val="nil"/>
          <w:bottom w:val="nil"/>
          <w:right w:val="nil"/>
          <w:between w:val="nil"/>
        </w:pBdr>
        <w:contextualSpacing/>
      </w:pPr>
      <w:r>
        <w:t>Unclaimed awards:  Give to Michelle Kiser or Lorinne</w:t>
      </w:r>
    </w:p>
    <w:p w:rsidR="00612827" w:rsidRDefault="00F20731">
      <w:pPr>
        <w:pBdr>
          <w:top w:val="nil"/>
          <w:left w:val="nil"/>
          <w:bottom w:val="nil"/>
          <w:right w:val="nil"/>
          <w:between w:val="nil"/>
        </w:pBdr>
      </w:pPr>
      <w:r>
        <w:t xml:space="preserve"> </w:t>
      </w:r>
    </w:p>
    <w:p w:rsidR="00612827" w:rsidRDefault="00612827">
      <w:pPr>
        <w:pBdr>
          <w:top w:val="nil"/>
          <w:left w:val="nil"/>
          <w:bottom w:val="nil"/>
          <w:right w:val="nil"/>
          <w:between w:val="nil"/>
        </w:pBdr>
      </w:pPr>
    </w:p>
    <w:p w:rsidR="00612827" w:rsidRDefault="00612827">
      <w:pPr>
        <w:pBdr>
          <w:top w:val="nil"/>
          <w:left w:val="nil"/>
          <w:bottom w:val="nil"/>
          <w:right w:val="nil"/>
          <w:between w:val="nil"/>
        </w:pBdr>
        <w:rPr>
          <w:b/>
        </w:rPr>
      </w:pPr>
    </w:p>
    <w:p w:rsidR="00612827" w:rsidRDefault="00612827">
      <w:pPr>
        <w:pBdr>
          <w:top w:val="nil"/>
          <w:left w:val="nil"/>
          <w:bottom w:val="nil"/>
          <w:right w:val="nil"/>
          <w:between w:val="nil"/>
        </w:pBdr>
      </w:pPr>
    </w:p>
    <w:p w:rsidR="00612827" w:rsidRDefault="00612827">
      <w:pPr>
        <w:pBdr>
          <w:top w:val="nil"/>
          <w:left w:val="nil"/>
          <w:bottom w:val="nil"/>
          <w:right w:val="nil"/>
          <w:between w:val="nil"/>
        </w:pBdr>
      </w:pPr>
    </w:p>
    <w:p w:rsidR="00612827" w:rsidRDefault="00612827">
      <w:pPr>
        <w:pBdr>
          <w:top w:val="nil"/>
          <w:left w:val="nil"/>
          <w:bottom w:val="nil"/>
          <w:right w:val="nil"/>
          <w:between w:val="nil"/>
        </w:pBdr>
      </w:pPr>
    </w:p>
    <w:p w:rsidR="00612827" w:rsidRDefault="00612827">
      <w:pPr>
        <w:pBdr>
          <w:top w:val="nil"/>
          <w:left w:val="nil"/>
          <w:bottom w:val="nil"/>
          <w:right w:val="nil"/>
          <w:between w:val="nil"/>
        </w:pBdr>
      </w:pPr>
    </w:p>
    <w:p w:rsidR="00612827" w:rsidRDefault="00612827">
      <w:pPr>
        <w:pBdr>
          <w:top w:val="nil"/>
          <w:left w:val="nil"/>
          <w:bottom w:val="nil"/>
          <w:right w:val="nil"/>
          <w:between w:val="nil"/>
        </w:pBdr>
      </w:pPr>
    </w:p>
    <w:p w:rsidR="00612827" w:rsidRDefault="00612827">
      <w:pPr>
        <w:pBdr>
          <w:top w:val="nil"/>
          <w:left w:val="nil"/>
          <w:bottom w:val="nil"/>
          <w:right w:val="nil"/>
          <w:between w:val="nil"/>
        </w:pBdr>
      </w:pPr>
    </w:p>
    <w:sectPr w:rsidR="00612827">
      <w:pgSz w:w="12240" w:h="15840"/>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CD63D9"/>
    <w:multiLevelType w:val="multilevel"/>
    <w:tmpl w:val="7CEE3C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827"/>
    <w:rsid w:val="000F5814"/>
    <w:rsid w:val="00302FBC"/>
    <w:rsid w:val="0034682A"/>
    <w:rsid w:val="003B3DA6"/>
    <w:rsid w:val="00594D97"/>
    <w:rsid w:val="00612827"/>
    <w:rsid w:val="00627E61"/>
    <w:rsid w:val="007B137C"/>
    <w:rsid w:val="009E778D"/>
    <w:rsid w:val="00E1608F"/>
    <w:rsid w:val="00EC7A59"/>
    <w:rsid w:val="00F20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1C09E5-595C-40BB-9B02-865843246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MorrisGreat</dc:creator>
  <cp:lastModifiedBy>Windows User</cp:lastModifiedBy>
  <cp:revision>2</cp:revision>
  <cp:lastPrinted>2018-07-25T05:22:00Z</cp:lastPrinted>
  <dcterms:created xsi:type="dcterms:W3CDTF">2019-02-20T20:02:00Z</dcterms:created>
  <dcterms:modified xsi:type="dcterms:W3CDTF">2019-02-20T20:02:00Z</dcterms:modified>
</cp:coreProperties>
</file>